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8A5" w:rsidRPr="003358A5" w:rsidRDefault="003358A5" w:rsidP="003358A5">
      <w:pPr>
        <w:spacing w:before="100" w:beforeAutospacing="1" w:after="100" w:afterAutospacing="1" w:line="240" w:lineRule="auto"/>
        <w:outlineLvl w:val="1"/>
        <w:rPr>
          <w:rFonts w:ascii="Times New Roman" w:eastAsia="Times New Roman" w:hAnsi="Times New Roman" w:cs="Times New Roman"/>
          <w:b/>
          <w:bCs/>
          <w:sz w:val="36"/>
          <w:szCs w:val="36"/>
        </w:rPr>
      </w:pPr>
      <w:r w:rsidRPr="003358A5">
        <w:rPr>
          <w:rFonts w:ascii="Times New Roman" w:eastAsia="Times New Roman" w:hAnsi="Times New Roman" w:cs="Times New Roman"/>
          <w:b/>
          <w:bCs/>
          <w:sz w:val="36"/>
          <w:szCs w:val="36"/>
        </w:rPr>
        <w:t>Задължителна информация за правата на лицата по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Информация относно дружеството, което обработва данните Ви: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ЕИК/БУЛСТАТ: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E-mail:</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Уебсайт: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Информация относно компетентния надзорен орган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Комисия за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02 915 3 518</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Интернет страница:</w:t>
      </w:r>
      <w:r w:rsidRPr="003358A5">
        <w:rPr>
          <w:rFonts w:ascii="Times New Roman" w:eastAsia="Times New Roman" w:hAnsi="Times New Roman" w:cs="Times New Roman"/>
          <w:sz w:val="24"/>
          <w:szCs w:val="24"/>
        </w:rPr>
        <w:t xml:space="preserve"> </w:t>
      </w:r>
      <w:hyperlink r:id="rId5" w:tgtFrame="_blank" w:history="1">
        <w:r w:rsidRPr="003358A5">
          <w:rPr>
            <w:rFonts w:ascii="Times New Roman" w:eastAsia="Times New Roman" w:hAnsi="Times New Roman" w:cs="Times New Roman"/>
            <w:color w:val="0000FF"/>
            <w:sz w:val="24"/>
            <w:szCs w:val="24"/>
            <w:u w:val="single"/>
          </w:rPr>
          <w:t>www.cpdp.bg</w:t>
        </w:r>
      </w:hyperlink>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(Наричано по-долу за краткост „</w:t>
      </w:r>
      <w:proofErr w:type="gramStart"/>
      <w:r w:rsidRPr="003358A5">
        <w:rPr>
          <w:rFonts w:ascii="Times New Roman" w:eastAsia="Times New Roman" w:hAnsi="Times New Roman" w:cs="Times New Roman"/>
          <w:b/>
          <w:bCs/>
          <w:sz w:val="24"/>
          <w:szCs w:val="24"/>
        </w:rPr>
        <w:t>Администратор“ или</w:t>
      </w:r>
      <w:proofErr w:type="gramEnd"/>
      <w:r w:rsidRPr="003358A5">
        <w:rPr>
          <w:rFonts w:ascii="Times New Roman" w:eastAsia="Times New Roman" w:hAnsi="Times New Roman" w:cs="Times New Roman"/>
          <w:b/>
          <w:bCs/>
          <w:sz w:val="24"/>
          <w:szCs w:val="24"/>
        </w:rPr>
        <w:t xml:space="preserve"> „Дружеството“)</w:t>
      </w:r>
      <w:r w:rsidRPr="003358A5">
        <w:rPr>
          <w:rFonts w:ascii="Times New Roman" w:eastAsia="Times New Roman" w:hAnsi="Times New Roman" w:cs="Times New Roman"/>
          <w:sz w:val="24"/>
          <w:szCs w:val="24"/>
        </w:rPr>
        <w:t xml:space="preserve"> осъществява дейността си в съответствие със Закона за защита на личните данни и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Настоящата информация има цел да ви информира за всички аспекти на обработката личните ви данни от Дружеството и правата, които имате във връзка с тази обработка.</w:t>
      </w:r>
    </w:p>
    <w:p w:rsidR="003358A5" w:rsidRPr="003358A5" w:rsidRDefault="003358A5" w:rsidP="003358A5">
      <w:pPr>
        <w:spacing w:before="100" w:beforeAutospacing="1" w:after="240" w:line="240" w:lineRule="auto"/>
        <w:rPr>
          <w:rFonts w:ascii="Times New Roman" w:eastAsia="Times New Roman" w:hAnsi="Times New Roman" w:cs="Times New Roman"/>
          <w:sz w:val="24"/>
          <w:szCs w:val="24"/>
        </w:rPr>
      </w:pP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Основание за събиране, обработване и съхраняване на вашите лични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Чл. </w:t>
      </w:r>
      <w:proofErr w:type="gramStart"/>
      <w:r w:rsidRPr="003358A5">
        <w:rPr>
          <w:rFonts w:ascii="Times New Roman" w:eastAsia="Times New Roman" w:hAnsi="Times New Roman" w:cs="Times New Roman"/>
          <w:b/>
          <w:bCs/>
          <w:sz w:val="24"/>
          <w:szCs w:val="24"/>
        </w:rPr>
        <w:t>1.</w:t>
      </w:r>
      <w:r w:rsidRPr="003358A5">
        <w:rPr>
          <w:rFonts w:ascii="Times New Roman" w:eastAsia="Times New Roman" w:hAnsi="Times New Roman" w:cs="Times New Roman"/>
          <w:sz w:val="24"/>
          <w:szCs w:val="24"/>
        </w:rPr>
        <w:t>Администраторът</w:t>
      </w:r>
      <w:proofErr w:type="gramEnd"/>
      <w:r w:rsidRPr="003358A5">
        <w:rPr>
          <w:rFonts w:ascii="Times New Roman" w:eastAsia="Times New Roman" w:hAnsi="Times New Roman" w:cs="Times New Roman"/>
          <w:sz w:val="24"/>
          <w:szCs w:val="24"/>
        </w:rPr>
        <w:t xml:space="preserve"> събира и обработва Вашите лични данни във връзка с използването на електронния магазин ................... и сключване на договори с дружеството на основание чл. 6, ал. 1, Регламент (ЕС) 2016/679 (GDPR), и по-конкретно въз основа на следното основание:</w:t>
      </w:r>
    </w:p>
    <w:p w:rsidR="003358A5" w:rsidRPr="003358A5" w:rsidRDefault="003358A5" w:rsidP="003358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Изрично получено съгласие от Вас като клиент;</w:t>
      </w:r>
    </w:p>
    <w:p w:rsidR="003358A5" w:rsidRPr="003358A5" w:rsidRDefault="003358A5" w:rsidP="003358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Изпълнение на задълженията на Администратора по договор с Вас;</w:t>
      </w:r>
    </w:p>
    <w:p w:rsidR="003358A5" w:rsidRPr="003358A5" w:rsidRDefault="003358A5" w:rsidP="003358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Спазване на законово задължение, което се прилага спрямо Администратора;</w:t>
      </w:r>
    </w:p>
    <w:p w:rsidR="003358A5" w:rsidRPr="003358A5" w:rsidRDefault="003358A5" w:rsidP="003358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 целите на легитимните интереси на Администратора или на трета страна;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Цели и принципи при събирането, обработването и съхраняването на вашите лични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2. (</w:t>
      </w:r>
      <w:proofErr w:type="gramStart"/>
      <w:r w:rsidRPr="003358A5">
        <w:rPr>
          <w:rFonts w:ascii="Times New Roman" w:eastAsia="Times New Roman" w:hAnsi="Times New Roman" w:cs="Times New Roman"/>
          <w:b/>
          <w:bCs/>
          <w:sz w:val="24"/>
          <w:szCs w:val="24"/>
        </w:rPr>
        <w:t>1)</w:t>
      </w:r>
      <w:r w:rsidRPr="003358A5">
        <w:rPr>
          <w:rFonts w:ascii="Times New Roman" w:eastAsia="Times New Roman" w:hAnsi="Times New Roman" w:cs="Times New Roman"/>
          <w:sz w:val="24"/>
          <w:szCs w:val="24"/>
        </w:rPr>
        <w:t>Ние</w:t>
      </w:r>
      <w:proofErr w:type="gramEnd"/>
      <w:r w:rsidRPr="003358A5">
        <w:rPr>
          <w:rFonts w:ascii="Times New Roman" w:eastAsia="Times New Roman" w:hAnsi="Times New Roman" w:cs="Times New Roman"/>
          <w:sz w:val="24"/>
          <w:szCs w:val="24"/>
        </w:rPr>
        <w:t xml:space="preserve"> събираме и обработваме личните данни, които Вие ни предоставяте във връзка с използването на електронния магазин и сключване на договор с дружеството, включително за следните цели:</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създаване на профил и предоставяне на пълна функционалност при използването на онлайн магазина;</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сключване и изпълнение на договор от разстояние;</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индивидуализация на страна по договора;</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счетоводни цели;</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статистически цели;</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защита на информационната сигурност;</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обезпечаване на изпълнението на договора за предоставяне на съответната услуга.</w:t>
      </w:r>
    </w:p>
    <w:p w:rsidR="003358A5" w:rsidRPr="003358A5" w:rsidRDefault="003358A5" w:rsidP="003358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изпращане на информационен бюлетин при изразено от Вас желание;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(2) </w:t>
      </w:r>
      <w:r w:rsidRPr="003358A5">
        <w:rPr>
          <w:rFonts w:ascii="Times New Roman" w:eastAsia="Times New Roman" w:hAnsi="Times New Roman" w:cs="Times New Roman"/>
          <w:sz w:val="24"/>
          <w:szCs w:val="24"/>
        </w:rPr>
        <w:t>Ние спазваме следните принципи при обработката на Вашите лични данни:</w:t>
      </w:r>
    </w:p>
    <w:p w:rsidR="003358A5" w:rsidRPr="003358A5" w:rsidRDefault="003358A5" w:rsidP="00335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законосъобразност, добросъвестност и прозрачност;</w:t>
      </w:r>
    </w:p>
    <w:p w:rsidR="003358A5" w:rsidRPr="003358A5" w:rsidRDefault="003358A5" w:rsidP="00335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ограничение на целите на обработване;</w:t>
      </w:r>
    </w:p>
    <w:p w:rsidR="003358A5" w:rsidRPr="003358A5" w:rsidRDefault="003358A5" w:rsidP="00335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съотносимост с целите на обработката и свеждане до минимум на събираните данни;</w:t>
      </w:r>
    </w:p>
    <w:p w:rsidR="003358A5" w:rsidRPr="003358A5" w:rsidRDefault="003358A5" w:rsidP="00335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точност и актуалност на данните;</w:t>
      </w:r>
    </w:p>
    <w:p w:rsidR="003358A5" w:rsidRPr="003358A5" w:rsidRDefault="003358A5" w:rsidP="00335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ограничение на съхранението с оглед постигане на целите;</w:t>
      </w:r>
    </w:p>
    <w:p w:rsidR="003358A5" w:rsidRPr="003358A5" w:rsidRDefault="003358A5" w:rsidP="003358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цялостност и поверителност на обработването и гарантиране на подходящо ниво на сигурност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(3) </w:t>
      </w:r>
      <w:r w:rsidRPr="003358A5">
        <w:rPr>
          <w:rFonts w:ascii="Times New Roman" w:eastAsia="Times New Roman" w:hAnsi="Times New Roman" w:cs="Times New Roman"/>
          <w:sz w:val="24"/>
          <w:szCs w:val="24"/>
        </w:rPr>
        <w:t>При обработването и съхранението на личните данни, Администраторът може да обработва и съхранява личните данни с цел защита следните си легитимни интереси:</w:t>
      </w:r>
    </w:p>
    <w:p w:rsidR="003358A5" w:rsidRPr="003358A5" w:rsidRDefault="003358A5" w:rsidP="003358A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изпълнение на задълженията си към Национална агенция по приходите, Министерство на вътрешните работи и други държавни и общински органи.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Какви видове лични данни събира, обработва и съхранява нашето дружество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Чл. 3. (1) </w:t>
      </w:r>
      <w:r w:rsidRPr="003358A5">
        <w:rPr>
          <w:rFonts w:ascii="Times New Roman" w:eastAsia="Times New Roman" w:hAnsi="Times New Roman" w:cs="Times New Roman"/>
          <w:sz w:val="24"/>
          <w:szCs w:val="24"/>
        </w:rPr>
        <w:t>Дружеството извършва следните операции с предоставените от Вас лични данни за следните цели:</w:t>
      </w:r>
    </w:p>
    <w:p w:rsidR="003358A5" w:rsidRPr="003358A5" w:rsidRDefault="003358A5" w:rsidP="00335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Регистрация на потребител в електронния магазин и изпълнение на договор за покупко-продажба от разстояние</w:t>
      </w:r>
      <w:r w:rsidRPr="003358A5">
        <w:rPr>
          <w:rFonts w:ascii="Times New Roman" w:eastAsia="Times New Roman" w:hAnsi="Times New Roman" w:cs="Times New Roman"/>
          <w:sz w:val="24"/>
          <w:szCs w:val="24"/>
        </w:rPr>
        <w:t xml:space="preserve"> – целта на тази операция е създаване на профил за използване на електронния магазин за закупуване на стоки и предоставяне на данни за контакт за извършване на доставка на закупени стоки. Регистрацията и създаването на профил за използване на онлайн магазина не е задължителна стъпка от предоставянето на услугата и тя е достъпна в значителна степен и без създаването на профил. </w:t>
      </w:r>
      <w:r w:rsidRPr="003358A5">
        <w:rPr>
          <w:rFonts w:ascii="Times New Roman" w:eastAsia="Times New Roman" w:hAnsi="Times New Roman" w:cs="Times New Roman"/>
          <w:sz w:val="24"/>
          <w:szCs w:val="24"/>
        </w:rPr>
        <w:br/>
      </w:r>
      <w:r w:rsidRPr="003358A5">
        <w:rPr>
          <w:rFonts w:ascii="Times New Roman" w:eastAsia="Times New Roman" w:hAnsi="Times New Roman" w:cs="Times New Roman"/>
          <w:b/>
          <w:bCs/>
          <w:sz w:val="24"/>
          <w:szCs w:val="24"/>
        </w:rPr>
        <w:t>Заключение от оценката на въздействие</w:t>
      </w:r>
      <w:r w:rsidRPr="003358A5">
        <w:rPr>
          <w:rFonts w:ascii="Times New Roman" w:eastAsia="Times New Roman" w:hAnsi="Times New Roman" w:cs="Times New Roman"/>
          <w:sz w:val="24"/>
          <w:szCs w:val="24"/>
        </w:rPr>
        <w:t xml:space="preserve">: Въз основа на извършената оценка на въздействието, операцията „Регистрация на потребител в електронния магазин и изпълнение на договор за покупко-продажба от </w:t>
      </w:r>
      <w:proofErr w:type="gramStart"/>
      <w:r w:rsidRPr="003358A5">
        <w:rPr>
          <w:rFonts w:ascii="Times New Roman" w:eastAsia="Times New Roman" w:hAnsi="Times New Roman" w:cs="Times New Roman"/>
          <w:sz w:val="24"/>
          <w:szCs w:val="24"/>
        </w:rPr>
        <w:t>разстояние“ е</w:t>
      </w:r>
      <w:proofErr w:type="gramEnd"/>
      <w:r w:rsidRPr="003358A5">
        <w:rPr>
          <w:rFonts w:ascii="Times New Roman" w:eastAsia="Times New Roman" w:hAnsi="Times New Roman" w:cs="Times New Roman"/>
          <w:sz w:val="24"/>
          <w:szCs w:val="24"/>
        </w:rPr>
        <w:t xml:space="preserve"> допустима за извършване и предоставя достатъчни гаранции за защита на правата и законните интереси на субектите на данните в съответствие с изискванията на GDPR.</w:t>
      </w:r>
    </w:p>
    <w:p w:rsidR="003358A5" w:rsidRPr="003358A5" w:rsidRDefault="003358A5" w:rsidP="00335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Сключване и изпълнение на търговска сделка с клиент или партньор</w:t>
      </w:r>
      <w:r w:rsidRPr="003358A5">
        <w:rPr>
          <w:rFonts w:ascii="Times New Roman" w:eastAsia="Times New Roman" w:hAnsi="Times New Roman" w:cs="Times New Roman"/>
          <w:sz w:val="24"/>
          <w:szCs w:val="24"/>
        </w:rPr>
        <w:t xml:space="preserve"> – целта на тази операция е сключване и изпълнение на договор с търговски партньор или клиент и неговото администриране. Предвид ограничения обхват на събираните лични данни и обстоятелството, че част от тях се събират от публично достъпни източници, провеждането на оценка на въздействието не е необходимо извършването на оценка на въздействието на операцията.</w:t>
      </w:r>
    </w:p>
    <w:p w:rsidR="003358A5" w:rsidRPr="003358A5" w:rsidRDefault="003358A5" w:rsidP="00335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Изпращане на информационен бюлетин (нюзлетър)</w:t>
      </w:r>
      <w:r w:rsidRPr="003358A5">
        <w:rPr>
          <w:rFonts w:ascii="Times New Roman" w:eastAsia="Times New Roman" w:hAnsi="Times New Roman" w:cs="Times New Roman"/>
          <w:sz w:val="24"/>
          <w:szCs w:val="24"/>
        </w:rPr>
        <w:t xml:space="preserve"> – целта на тази операция е администриране на процеса по изпращане на бюлетини до клиентите, които са заявили, че желаят да получават. Предвид ограничения обхват на събираните лични данни, провеждането на оценка на въздействието не е необходимо извършването на оценка на въздействието на операцията.</w:t>
      </w:r>
    </w:p>
    <w:p w:rsidR="003358A5" w:rsidRPr="003358A5" w:rsidRDefault="003358A5" w:rsidP="003358A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Упражняване право на отказ или извършване на рекламация</w:t>
      </w:r>
      <w:r w:rsidRPr="003358A5">
        <w:rPr>
          <w:rFonts w:ascii="Times New Roman" w:eastAsia="Times New Roman" w:hAnsi="Times New Roman" w:cs="Times New Roman"/>
          <w:sz w:val="24"/>
          <w:szCs w:val="24"/>
        </w:rPr>
        <w:t xml:space="preserve"> – целта на тази операция е администриране на процеса по упражняване на правото на отказ или рекламация от клиента. Предвид ограничения обхват на събираните лични данни, провеждането на оценка на въздействието не е необходимо извършването на оценка на въздействието на операцията.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(2) </w:t>
      </w:r>
      <w:r w:rsidRPr="003358A5">
        <w:rPr>
          <w:rFonts w:ascii="Times New Roman" w:eastAsia="Times New Roman" w:hAnsi="Times New Roman" w:cs="Times New Roman"/>
          <w:sz w:val="24"/>
          <w:szCs w:val="24"/>
        </w:rPr>
        <w:t>Администраторът обработва следните категории лични данни и информация за следните цели и на следните основания:</w:t>
      </w:r>
    </w:p>
    <w:p w:rsidR="003358A5" w:rsidRPr="003358A5" w:rsidRDefault="003358A5" w:rsidP="003358A5">
      <w:pPr>
        <w:numPr>
          <w:ilvl w:val="0"/>
          <w:numId w:val="6"/>
        </w:num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Ваши индивидуализиращи данни</w:t>
      </w:r>
      <w:r w:rsidRPr="003358A5">
        <w:rPr>
          <w:rFonts w:ascii="Times New Roman" w:eastAsia="Times New Roman" w:hAnsi="Times New Roman" w:cs="Times New Roman"/>
          <w:sz w:val="24"/>
          <w:szCs w:val="24"/>
        </w:rPr>
        <w:t xml:space="preserve"> (електронна поща, име и др.) </w:t>
      </w:r>
    </w:p>
    <w:p w:rsidR="003358A5" w:rsidRPr="003358A5" w:rsidRDefault="003358A5" w:rsidP="003358A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Цел, за която се събират данните:</w:t>
      </w:r>
      <w:r w:rsidRPr="003358A5">
        <w:rPr>
          <w:rFonts w:ascii="Times New Roman" w:eastAsia="Times New Roman" w:hAnsi="Times New Roman" w:cs="Times New Roman"/>
          <w:sz w:val="24"/>
          <w:szCs w:val="24"/>
        </w:rPr>
        <w:t xml:space="preserve"> 1) Осъществяване на връзка с потребителя и изпращане на информация към него, 2) за целите на регистрация на потребител в онлайн магазина, както и 3) за изпращане на информационен бюлетин.</w:t>
      </w:r>
    </w:p>
    <w:p w:rsidR="003358A5" w:rsidRPr="003358A5" w:rsidRDefault="003358A5" w:rsidP="003358A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Основание за обработка на личните Ви данни</w:t>
      </w:r>
      <w:r w:rsidRPr="003358A5">
        <w:rPr>
          <w:rFonts w:ascii="Times New Roman" w:eastAsia="Times New Roman" w:hAnsi="Times New Roman" w:cs="Times New Roman"/>
          <w:sz w:val="24"/>
          <w:szCs w:val="24"/>
        </w:rPr>
        <w:t xml:space="preserve"> - С приемането на общите условия и регистрация в електронния магазин или извършване на поръчка без регистрация, или при сключването на писмен договор, между Администратора и Вас се създава договорно отношение, на което основание обработваме Вашите лични данни – чл. 6, ал. 1, б. (б) GDPR. Данните Ви за изпращане на информационен бюлетин се обработват на дадено от Вас изрично съгласие - чл. 6, ал. 1, б. (а) GDPR.</w:t>
      </w:r>
    </w:p>
    <w:p w:rsidR="003358A5" w:rsidRPr="003358A5" w:rsidRDefault="003358A5" w:rsidP="003358A5">
      <w:pPr>
        <w:numPr>
          <w:ilvl w:val="0"/>
          <w:numId w:val="6"/>
        </w:num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Данни за извършване на </w:t>
      </w:r>
      <w:proofErr w:type="gramStart"/>
      <w:r w:rsidRPr="003358A5">
        <w:rPr>
          <w:rFonts w:ascii="Times New Roman" w:eastAsia="Times New Roman" w:hAnsi="Times New Roman" w:cs="Times New Roman"/>
          <w:b/>
          <w:bCs/>
          <w:sz w:val="24"/>
          <w:szCs w:val="24"/>
        </w:rPr>
        <w:t>доставка</w:t>
      </w:r>
      <w:r w:rsidRPr="003358A5">
        <w:rPr>
          <w:rFonts w:ascii="Times New Roman" w:eastAsia="Times New Roman" w:hAnsi="Times New Roman" w:cs="Times New Roman"/>
          <w:sz w:val="24"/>
          <w:szCs w:val="24"/>
        </w:rPr>
        <w:t>(</w:t>
      </w:r>
      <w:proofErr w:type="gramEnd"/>
      <w:r w:rsidRPr="003358A5">
        <w:rPr>
          <w:rFonts w:ascii="Times New Roman" w:eastAsia="Times New Roman" w:hAnsi="Times New Roman" w:cs="Times New Roman"/>
          <w:sz w:val="24"/>
          <w:szCs w:val="24"/>
        </w:rPr>
        <w:t xml:space="preserve">имена, телефон, адрес и др.) </w:t>
      </w:r>
    </w:p>
    <w:p w:rsidR="003358A5" w:rsidRPr="003358A5" w:rsidRDefault="003358A5" w:rsidP="003358A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Цел, за която се събират данните:</w:t>
      </w:r>
      <w:r w:rsidRPr="003358A5">
        <w:rPr>
          <w:rFonts w:ascii="Times New Roman" w:eastAsia="Times New Roman" w:hAnsi="Times New Roman" w:cs="Times New Roman"/>
          <w:sz w:val="24"/>
          <w:szCs w:val="24"/>
        </w:rPr>
        <w:t xml:space="preserve"> Изпълнение на задължения на администратора по договор за покупко-продажба и доставка на закупените стоки.</w:t>
      </w:r>
    </w:p>
    <w:p w:rsidR="003358A5" w:rsidRPr="003358A5" w:rsidRDefault="003358A5" w:rsidP="003358A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Основание за обработка на личните Ви данни</w:t>
      </w:r>
      <w:r w:rsidRPr="003358A5">
        <w:rPr>
          <w:rFonts w:ascii="Times New Roman" w:eastAsia="Times New Roman" w:hAnsi="Times New Roman" w:cs="Times New Roman"/>
          <w:sz w:val="24"/>
          <w:szCs w:val="24"/>
        </w:rPr>
        <w:t xml:space="preserve"> - С приемането на общите условия и регистрация в електронния магазин или извършване на поръчка без регистрация, или при сключването на писмен договор, между Администратора и Вас се създава договорно отношение, на което основание обработваме Вашите лични данни – чл. 6, ал. 1, б. (б) GDPR.</w:t>
      </w:r>
    </w:p>
    <w:p w:rsidR="003358A5" w:rsidRPr="003358A5" w:rsidRDefault="003358A5" w:rsidP="003358A5">
      <w:pPr>
        <w:numPr>
          <w:ilvl w:val="0"/>
          <w:numId w:val="6"/>
        </w:num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Допълнителни данни, предоставяни от Вас</w:t>
      </w:r>
      <w:r w:rsidRPr="003358A5">
        <w:rPr>
          <w:rFonts w:ascii="Times New Roman" w:eastAsia="Times New Roman" w:hAnsi="Times New Roman" w:cs="Times New Roman"/>
          <w:sz w:val="24"/>
          <w:szCs w:val="24"/>
        </w:rPr>
        <w:t xml:space="preserve"> – Ако желаете да допълните Вашия профил, можете да попълните в него данни за име, фамилия, телефонен номер. </w:t>
      </w:r>
    </w:p>
    <w:p w:rsidR="003358A5" w:rsidRPr="003358A5" w:rsidRDefault="003358A5" w:rsidP="003358A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Цел, за която се събират данните:</w:t>
      </w:r>
      <w:r w:rsidRPr="003358A5">
        <w:rPr>
          <w:rFonts w:ascii="Times New Roman" w:eastAsia="Times New Roman" w:hAnsi="Times New Roman" w:cs="Times New Roman"/>
          <w:sz w:val="24"/>
          <w:szCs w:val="24"/>
        </w:rPr>
        <w:t xml:space="preserve"> Допълване на информация за потребителя в потребителския му акаунт.</w:t>
      </w:r>
    </w:p>
    <w:p w:rsidR="003358A5" w:rsidRPr="003358A5" w:rsidRDefault="003358A5" w:rsidP="003358A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Основания за обработка на данните:</w:t>
      </w:r>
      <w:r w:rsidRPr="003358A5">
        <w:rPr>
          <w:rFonts w:ascii="Times New Roman" w:eastAsia="Times New Roman" w:hAnsi="Times New Roman" w:cs="Times New Roman"/>
          <w:sz w:val="24"/>
          <w:szCs w:val="24"/>
        </w:rPr>
        <w:t xml:space="preserve"> Вие сте предоставили изрично съгласие за обработване на личните му данни за една или повече конкретни цели - 6, ал. 1, б. (a) на GDPR в момента на регистрация в онлайн магазина. Предоставянето на тези данни, не е задължително за регистрация в онлайн магазина.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w:t>
      </w:r>
      <w:proofErr w:type="gramStart"/>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Администраторът</w:t>
      </w:r>
      <w:proofErr w:type="gramEnd"/>
      <w:r w:rsidRPr="003358A5">
        <w:rPr>
          <w:rFonts w:ascii="Times New Roman" w:eastAsia="Times New Roman" w:hAnsi="Times New Roman" w:cs="Times New Roman"/>
          <w:sz w:val="24"/>
          <w:szCs w:val="24"/>
        </w:rPr>
        <w:t xml:space="preserve"> не събира и не обработва лични данни, които се отнасят за следното:</w:t>
      </w:r>
    </w:p>
    <w:p w:rsidR="003358A5" w:rsidRPr="003358A5" w:rsidRDefault="003358A5" w:rsidP="00335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разкриват расов или етнически произход;</w:t>
      </w:r>
    </w:p>
    <w:p w:rsidR="003358A5" w:rsidRPr="003358A5" w:rsidRDefault="003358A5" w:rsidP="00335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разкриват политически, религиозни или философски убеждения, или членство в синдикални организации;</w:t>
      </w:r>
    </w:p>
    <w:p w:rsidR="003358A5" w:rsidRPr="003358A5" w:rsidRDefault="003358A5" w:rsidP="003358A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генетични и биометрични данни, данни за здравословното състояние или данни за сексуалния живот или сексуалната ориентация.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(4) </w:t>
      </w:r>
      <w:r w:rsidRPr="003358A5">
        <w:rPr>
          <w:rFonts w:ascii="Times New Roman" w:eastAsia="Times New Roman" w:hAnsi="Times New Roman" w:cs="Times New Roman"/>
          <w:sz w:val="24"/>
          <w:szCs w:val="24"/>
        </w:rPr>
        <w:t>Личните данни са събрани от Администратора от лицата, за които се отнасят.</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(5)</w:t>
      </w:r>
      <w:r w:rsidRPr="003358A5">
        <w:rPr>
          <w:rFonts w:ascii="Times New Roman" w:eastAsia="Times New Roman" w:hAnsi="Times New Roman" w:cs="Times New Roman"/>
          <w:sz w:val="24"/>
          <w:szCs w:val="24"/>
        </w:rPr>
        <w:t xml:space="preserve"> Дружеството не извършва автоматизирано взимане на решения с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Чл. 4. (1) </w:t>
      </w:r>
      <w:r w:rsidRPr="003358A5">
        <w:rPr>
          <w:rFonts w:ascii="Times New Roman" w:eastAsia="Times New Roman" w:hAnsi="Times New Roman" w:cs="Times New Roman"/>
          <w:sz w:val="24"/>
          <w:szCs w:val="24"/>
        </w:rPr>
        <w:t>Дружеството извършва следните операции с предоставените от Вас, като законни представители или пълномощници на юридически лица-търговски партньори, лични данни за следните цели:</w:t>
      </w:r>
    </w:p>
    <w:p w:rsidR="003358A5" w:rsidRPr="003358A5" w:rsidRDefault="003358A5" w:rsidP="003358A5">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xml:space="preserve">Сключване и изпълнение на търговска сделка: За сключването и изпълнението на търговска сделка с търговско дружество, ние обработваме единствено трите имена на законния представител или упълномощеното от дружеството лице. </w:t>
      </w:r>
      <w:r w:rsidRPr="003358A5">
        <w:rPr>
          <w:rFonts w:ascii="Times New Roman" w:eastAsia="Times New Roman" w:hAnsi="Times New Roman" w:cs="Times New Roman"/>
          <w:b/>
          <w:bCs/>
          <w:sz w:val="24"/>
          <w:szCs w:val="24"/>
        </w:rPr>
        <w:t>Заключение от оценката на въздействие:</w:t>
      </w:r>
      <w:r w:rsidRPr="003358A5">
        <w:rPr>
          <w:rFonts w:ascii="Times New Roman" w:eastAsia="Times New Roman" w:hAnsi="Times New Roman" w:cs="Times New Roman"/>
          <w:sz w:val="24"/>
          <w:szCs w:val="24"/>
        </w:rPr>
        <w:t xml:space="preserve"> Предвид неголемия обем на физически лица, чиито данни се обработват и предвид лимитирания обем лични данни, които се събират, провеждането на оценка на въздействието не е необходима за настоящата операция.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Личните данни са събрани от Администратора от лицата, за които се отнасят и от Търговския регистър към Агенция по вписванията.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Дружеството не извършва автоматизирано взимане на решения с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5.</w:t>
      </w:r>
      <w:r w:rsidRPr="003358A5">
        <w:rPr>
          <w:rFonts w:ascii="Times New Roman" w:eastAsia="Times New Roman" w:hAnsi="Times New Roman" w:cs="Times New Roman"/>
          <w:sz w:val="24"/>
          <w:szCs w:val="24"/>
        </w:rPr>
        <w:t xml:space="preserve"> Администраторът може да използва т.нар. „</w:t>
      </w:r>
      <w:proofErr w:type="gramStart"/>
      <w:r w:rsidRPr="003358A5">
        <w:rPr>
          <w:rFonts w:ascii="Times New Roman" w:eastAsia="Times New Roman" w:hAnsi="Times New Roman" w:cs="Times New Roman"/>
          <w:sz w:val="24"/>
          <w:szCs w:val="24"/>
        </w:rPr>
        <w:t>бисквитки“ за</w:t>
      </w:r>
      <w:proofErr w:type="gramEnd"/>
      <w:r w:rsidRPr="003358A5">
        <w:rPr>
          <w:rFonts w:ascii="Times New Roman" w:eastAsia="Times New Roman" w:hAnsi="Times New Roman" w:cs="Times New Roman"/>
          <w:sz w:val="24"/>
          <w:szCs w:val="24"/>
        </w:rPr>
        <w:t xml:space="preserve"> целите на предоставяне на пълна функционалност на уебсайта, подобряване на потребителското преживяване, статистически цели, улеснен достъп и др., с което Вие се съгласявате чрез използването на нашия уебсайт. Вие можете по всяко време да контролирате и/или изтривате „</w:t>
      </w:r>
      <w:proofErr w:type="gramStart"/>
      <w:r w:rsidRPr="003358A5">
        <w:rPr>
          <w:rFonts w:ascii="Times New Roman" w:eastAsia="Times New Roman" w:hAnsi="Times New Roman" w:cs="Times New Roman"/>
          <w:sz w:val="24"/>
          <w:szCs w:val="24"/>
        </w:rPr>
        <w:t>бисквитките“ чрез</w:t>
      </w:r>
      <w:proofErr w:type="gramEnd"/>
      <w:r w:rsidRPr="003358A5">
        <w:rPr>
          <w:rFonts w:ascii="Times New Roman" w:eastAsia="Times New Roman" w:hAnsi="Times New Roman" w:cs="Times New Roman"/>
          <w:sz w:val="24"/>
          <w:szCs w:val="24"/>
        </w:rPr>
        <w:t xml:space="preserve"> настройките на използвания от Вас браузър. „</w:t>
      </w:r>
      <w:proofErr w:type="gramStart"/>
      <w:r w:rsidRPr="003358A5">
        <w:rPr>
          <w:rFonts w:ascii="Times New Roman" w:eastAsia="Times New Roman" w:hAnsi="Times New Roman" w:cs="Times New Roman"/>
          <w:sz w:val="24"/>
          <w:szCs w:val="24"/>
        </w:rPr>
        <w:t>Бисквитките“ не</w:t>
      </w:r>
      <w:proofErr w:type="gramEnd"/>
      <w:r w:rsidRPr="003358A5">
        <w:rPr>
          <w:rFonts w:ascii="Times New Roman" w:eastAsia="Times New Roman" w:hAnsi="Times New Roman" w:cs="Times New Roman"/>
          <w:sz w:val="24"/>
          <w:szCs w:val="24"/>
        </w:rPr>
        <w:t xml:space="preserve"> представляват лични данни и не се използват за идентифициране на посетителите и ползвателите на електронния магазин.</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Срок на съхранение на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6. (1)</w:t>
      </w:r>
      <w:r w:rsidRPr="003358A5">
        <w:rPr>
          <w:rFonts w:ascii="Times New Roman" w:eastAsia="Times New Roman" w:hAnsi="Times New Roman" w:cs="Times New Roman"/>
          <w:sz w:val="24"/>
          <w:szCs w:val="24"/>
        </w:rPr>
        <w:t xml:space="preserve"> Администраторът съхранява Вашите лични данни за срок не по-дълъг от съществуването на профила Ви в онлайн магазин. След заличаване на профила ви, Администраторът полага необходимите грижи да изтрие и унищожи всички Ваши данни, без ненужно забавяне или да ги анонимизира (т.е. да ги приведе във вид, който не разкрива вашата личност).</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Администраторът обработва Вашите лични данни, които сте предоставили при извършване на поръчка без регистрация в електронния магазин, до приключване на поръчката, освен ако сте дали своето изрично съгласие при извършване на поръчката данните Ви да се обработват за целите на подобряване на услугата, предоставяне на препоръчано съдържание за Вас, индивидуални условия, промоции, както и за статистически цели.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Администраторът съхранява Вашите лични данни, предоставени във връзка с направени онлайн поръчки за срок от 5 години за целите на защита на правните интереси на Администратора при съдебни или административни спорове с потребители на онлайн магазина.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(4)</w:t>
      </w:r>
      <w:r w:rsidRPr="003358A5">
        <w:rPr>
          <w:rFonts w:ascii="Times New Roman" w:eastAsia="Times New Roman" w:hAnsi="Times New Roman" w:cs="Times New Roman"/>
          <w:sz w:val="24"/>
          <w:szCs w:val="24"/>
        </w:rPr>
        <w:t xml:space="preserve"> Администраторът Ви уведомява, в случай, че срокът за съхранение на данните е необходим да бъде удължен с оглед изпълнение на нормативно задължение или с оглед легитимни интереси на Администратора или друго.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(5)</w:t>
      </w:r>
      <w:r w:rsidRPr="003358A5">
        <w:rPr>
          <w:rFonts w:ascii="Times New Roman" w:eastAsia="Times New Roman" w:hAnsi="Times New Roman" w:cs="Times New Roman"/>
          <w:sz w:val="24"/>
          <w:szCs w:val="24"/>
        </w:rPr>
        <w:t xml:space="preserve"> Администраторът съхранява личните данни, които е необходимо да пази по силата на приложимото законодателство за съответния предвиден срок, който може да надхвърля срока на съществуване на Вашия профил в електронния магазин или до приключване на поръчката.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7.</w:t>
      </w:r>
      <w:r w:rsidRPr="003358A5">
        <w:rPr>
          <w:rFonts w:ascii="Times New Roman" w:eastAsia="Times New Roman" w:hAnsi="Times New Roman" w:cs="Times New Roman"/>
          <w:sz w:val="24"/>
          <w:szCs w:val="24"/>
        </w:rPr>
        <w:t xml:space="preserve"> Администраторът съхранява личните данни на законните представители на търговските си партньори за срока на изпълнение на договора, за спазване на легитимните интереси и законови задължения на Администратора, като този срок може да надхвърля срока на сключения договор.</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Предаване на Вашите лични данни за обработване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8. (1)</w:t>
      </w:r>
      <w:r w:rsidRPr="003358A5">
        <w:rPr>
          <w:rFonts w:ascii="Times New Roman" w:eastAsia="Times New Roman" w:hAnsi="Times New Roman" w:cs="Times New Roman"/>
          <w:sz w:val="24"/>
          <w:szCs w:val="24"/>
        </w:rPr>
        <w:t xml:space="preserve"> Администраторът може по собствена преценка да предава част или всички Ваши лични данни на обработващи лични данни за изпълнението на целите за обработване, с които сте се съгласили, при спазване на изискванията на Регламент (ЕС) 2016/679 (GDPR).</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(2) </w:t>
      </w:r>
      <w:r w:rsidRPr="003358A5">
        <w:rPr>
          <w:rFonts w:ascii="Times New Roman" w:eastAsia="Times New Roman" w:hAnsi="Times New Roman" w:cs="Times New Roman"/>
          <w:sz w:val="24"/>
          <w:szCs w:val="24"/>
        </w:rPr>
        <w:t>Администраторът Ви уведомява в случай на намерение да предаде част или всички Ваши лични данни на трети държави или международни организации.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Вашите права при събирането, обработването и съхранението на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Оттегляне на съгласието за обработване на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9. (1)</w:t>
      </w:r>
      <w:r w:rsidRPr="003358A5">
        <w:rPr>
          <w:rFonts w:ascii="Times New Roman" w:eastAsia="Times New Roman" w:hAnsi="Times New Roman" w:cs="Times New Roman"/>
          <w:sz w:val="24"/>
          <w:szCs w:val="24"/>
        </w:rPr>
        <w:t xml:space="preserve"> Ако не желаете предоставените от Вас лични данни да се обработват за маркетингови цели и получаване на бюлетин, Вие можете по всяко време да оттеглите съгласието си за обработка, като попълните формата за оттегляне на съгласие в Приложение № 1 или чрез искане в свободен текст, и ни го изпратите по имейл.</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След като получим Вашето искане, ще Ви изпратим на имейла, който сте посочили за получаване на бюлетини и рекламни съобщения, писмо с подробни инструкции за верификацията Ви като получател на бюлетини и субект на личните данни, за които е заявено оттегляне на съгласието.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Оттеглянето на съгласието не се отразява на законосъобразността на обработването на лични данни, което Администраторът е извършвал до този момент.</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Право на достъп</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10. (1)</w:t>
      </w:r>
      <w:r w:rsidRPr="003358A5">
        <w:rPr>
          <w:rFonts w:ascii="Times New Roman" w:eastAsia="Times New Roman" w:hAnsi="Times New Roman" w:cs="Times New Roman"/>
          <w:sz w:val="24"/>
          <w:szCs w:val="24"/>
        </w:rPr>
        <w:t xml:space="preserve"> Вие имате право да изискате и получите от Администратора потвърждение дали се обработват лични данни, свързани с Вас, като изпратите искане в свободен текст по имейл.</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Вие имате право да получите достъп до данните, свързани с вас, както и до информацията, отнасяща се до събирането, обработването и съхранението на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След като получим Вашето искане, ще Ви изпратим на имейла, който сте използвали за регистрация или извършване на поръчки в електронния магазин, писмо с подробни инструкции за верификацията Ви като субект на личните данни, до които е заявен достъп.</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(4)</w:t>
      </w:r>
      <w:r w:rsidRPr="003358A5">
        <w:rPr>
          <w:rFonts w:ascii="Times New Roman" w:eastAsia="Times New Roman" w:hAnsi="Times New Roman" w:cs="Times New Roman"/>
          <w:sz w:val="24"/>
          <w:szCs w:val="24"/>
        </w:rPr>
        <w:t xml:space="preserve"> След извършване на верификацията, съгласно ал. 3, Администраторът Ви предоставя при поискване, копие от обработваните лични данни, свързани с Вас, в електронна или друга подходяща форма.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(5)</w:t>
      </w:r>
      <w:r w:rsidRPr="003358A5">
        <w:rPr>
          <w:rFonts w:ascii="Times New Roman" w:eastAsia="Times New Roman" w:hAnsi="Times New Roman" w:cs="Times New Roman"/>
          <w:sz w:val="24"/>
          <w:szCs w:val="24"/>
        </w:rPr>
        <w:t xml:space="preserve"> Предоставянето на достъп до данните е безплатно, но Администраторът си запазва правото да наложи административна такса, в случай на повторяемост или прекомерност на исканията.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Право на коригиране или попълване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11. (1)</w:t>
      </w:r>
      <w:r w:rsidRPr="003358A5">
        <w:rPr>
          <w:rFonts w:ascii="Times New Roman" w:eastAsia="Times New Roman" w:hAnsi="Times New Roman" w:cs="Times New Roman"/>
          <w:sz w:val="24"/>
          <w:szCs w:val="24"/>
        </w:rPr>
        <w:t xml:space="preserve"> Вие можете по всяко време да коригирате или да попълните неточните или непълни лични данни, свързани с Вас, през опцията „Редакция на </w:t>
      </w:r>
      <w:proofErr w:type="gramStart"/>
      <w:r w:rsidRPr="003358A5">
        <w:rPr>
          <w:rFonts w:ascii="Times New Roman" w:eastAsia="Times New Roman" w:hAnsi="Times New Roman" w:cs="Times New Roman"/>
          <w:sz w:val="24"/>
          <w:szCs w:val="24"/>
        </w:rPr>
        <w:t>профила“</w:t>
      </w:r>
      <w:proofErr w:type="gramEnd"/>
      <w:r w:rsidRPr="003358A5">
        <w:rPr>
          <w:rFonts w:ascii="Times New Roman" w:eastAsia="Times New Roman" w:hAnsi="Times New Roman" w:cs="Times New Roman"/>
          <w:sz w:val="24"/>
          <w:szCs w:val="24"/>
        </w:rPr>
        <w:t>.</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Вие можете да коригирате или попълните неточните или непълните лични данни, свързани с Вас директно през Вашия профил в уебсайта или с отправяне на искане до Администратора по имейл, като използвате формата в Приложение № 4 или чрез искане в свободен текст.</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Право на изтриване („да бъдеш </w:t>
      </w:r>
      <w:proofErr w:type="gramStart"/>
      <w:r w:rsidRPr="003358A5">
        <w:rPr>
          <w:rFonts w:ascii="Times New Roman" w:eastAsia="Times New Roman" w:hAnsi="Times New Roman" w:cs="Times New Roman"/>
          <w:b/>
          <w:bCs/>
          <w:sz w:val="24"/>
          <w:szCs w:val="24"/>
        </w:rPr>
        <w:t>забравен“</w:t>
      </w:r>
      <w:proofErr w:type="gramEnd"/>
      <w:r w:rsidRPr="003358A5">
        <w:rPr>
          <w:rFonts w:ascii="Times New Roman" w:eastAsia="Times New Roman" w:hAnsi="Times New Roman" w:cs="Times New Roman"/>
          <w:b/>
          <w:bCs/>
          <w:sz w:val="24"/>
          <w:szCs w:val="24"/>
        </w:rPr>
        <w:t>)</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12. (1)</w:t>
      </w:r>
      <w:r w:rsidRPr="003358A5">
        <w:rPr>
          <w:rFonts w:ascii="Times New Roman" w:eastAsia="Times New Roman" w:hAnsi="Times New Roman" w:cs="Times New Roman"/>
          <w:sz w:val="24"/>
          <w:szCs w:val="24"/>
        </w:rPr>
        <w:t xml:space="preserve"> Вие имате правото да поискате от Администратора изтриване на част или всички свързани с Вас лични данни, а Администраторът има задължението да ги изтрие без ненужно забавяне, когато е налице някое от посочените по-долу основания:</w:t>
      </w:r>
    </w:p>
    <w:p w:rsidR="003358A5" w:rsidRPr="003358A5" w:rsidRDefault="003358A5" w:rsidP="00335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личните данни повече не са необходими за целите, за които са били събрани или обработвани по друг начин;</w:t>
      </w:r>
    </w:p>
    <w:p w:rsidR="003358A5" w:rsidRPr="003358A5" w:rsidRDefault="003358A5" w:rsidP="00335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Вие оттеглите своето съгласие, върху което се основава обработването на данните и няма друго правно основание за обработването;</w:t>
      </w:r>
    </w:p>
    <w:p w:rsidR="003358A5" w:rsidRPr="003358A5" w:rsidRDefault="003358A5" w:rsidP="00335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Вие възразите срещу обработването на свързаните с Вас лични данни, включително за целите на директния маркетинг и няма законни основания за обработването, които да имат преимущество;</w:t>
      </w:r>
    </w:p>
    <w:p w:rsidR="003358A5" w:rsidRPr="003358A5" w:rsidRDefault="003358A5" w:rsidP="00335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личните данни са били обработвани незаконосъобразно;</w:t>
      </w:r>
    </w:p>
    <w:p w:rsidR="003358A5" w:rsidRPr="003358A5" w:rsidRDefault="003358A5" w:rsidP="00335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личните данни трябва да бъдат изтрити с цел спазването на правно задължение по правото на ЕС или правото на държава членка, което се прилага спрямо Администратора;</w:t>
      </w:r>
    </w:p>
    <w:p w:rsidR="003358A5" w:rsidRPr="003358A5" w:rsidRDefault="003358A5" w:rsidP="003358A5">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личните данни са били събрани във връзка с предлагането на услуги на информационното общество.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Администраторът не е длъжен да изтрие личните данни, ако ги съхранява и обработва:</w:t>
      </w:r>
    </w:p>
    <w:p w:rsidR="003358A5" w:rsidRPr="003358A5" w:rsidRDefault="003358A5" w:rsidP="003358A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 упражняване на правото на свобода на изразяването и правото на информация;</w:t>
      </w:r>
    </w:p>
    <w:p w:rsidR="003358A5" w:rsidRPr="003358A5" w:rsidRDefault="003358A5" w:rsidP="003358A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 спазване на правно задължение, което изисква обработване, предвидено в правото на ЕС или правото на държавата членка, което се прилага спрямо Администратора или за изпълнението на задача от обществен интерес или при упражняването на официални правомощия, които са му предоставени;</w:t>
      </w:r>
    </w:p>
    <w:p w:rsidR="003358A5" w:rsidRPr="003358A5" w:rsidRDefault="003358A5" w:rsidP="003358A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по причини от обществен интерес в областта на общественото здраве;</w:t>
      </w:r>
    </w:p>
    <w:p w:rsidR="003358A5" w:rsidRPr="003358A5" w:rsidRDefault="003358A5" w:rsidP="003358A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 целите на архивирането в обществен интерес, за научни или исторически изследвания или за статистически цели;</w:t>
      </w:r>
    </w:p>
    <w:p w:rsidR="003358A5" w:rsidRPr="003358A5" w:rsidRDefault="003358A5" w:rsidP="003358A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за установяването, упражняването или защитата на правни претенции.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За да упражните правото си за бъдете забравен, е необходимо да изпратите по имейл искане за изтриване на личните Ви данни, които Администраторът обработва, като попълните формата в Приложение № 2 или чрез искане в свободен текст, след което Администраторът ще изпрати на имейла, който сте използвали за регистрация или извършване на поръчки в електронния магазин, писмо с подробни инструкции за верификацията Ви като потребител на магазина и субект на личните данни, за които е отправено искане за изтриване.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(4)</w:t>
      </w:r>
      <w:r w:rsidRPr="003358A5">
        <w:rPr>
          <w:rFonts w:ascii="Times New Roman" w:eastAsia="Times New Roman" w:hAnsi="Times New Roman" w:cs="Times New Roman"/>
          <w:sz w:val="24"/>
          <w:szCs w:val="24"/>
        </w:rPr>
        <w:t xml:space="preserve"> След като удостоверим идентичност на лицето, отправило искането и лицето, за което се отнасят данните в съответствие с изпратените Ви инструкции, ние ще изтрием всички данни, които обработваме за Вас, в съответствие с ал. 3.</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(5)</w:t>
      </w:r>
      <w:r w:rsidRPr="003358A5">
        <w:rPr>
          <w:rFonts w:ascii="Times New Roman" w:eastAsia="Times New Roman" w:hAnsi="Times New Roman" w:cs="Times New Roman"/>
          <w:sz w:val="24"/>
          <w:szCs w:val="24"/>
        </w:rPr>
        <w:t xml:space="preserve"> Ако има направена от Вас поръчка, която е в процес на обработване, най-ранният момент, в който можете да поискате да бъдете „</w:t>
      </w:r>
      <w:proofErr w:type="gramStart"/>
      <w:r w:rsidRPr="003358A5">
        <w:rPr>
          <w:rFonts w:ascii="Times New Roman" w:eastAsia="Times New Roman" w:hAnsi="Times New Roman" w:cs="Times New Roman"/>
          <w:sz w:val="24"/>
          <w:szCs w:val="24"/>
        </w:rPr>
        <w:t>забравен“</w:t>
      </w:r>
      <w:proofErr w:type="gramEnd"/>
      <w:r w:rsidRPr="003358A5">
        <w:rPr>
          <w:rFonts w:ascii="Times New Roman" w:eastAsia="Times New Roman" w:hAnsi="Times New Roman" w:cs="Times New Roman"/>
          <w:sz w:val="24"/>
          <w:szCs w:val="24"/>
        </w:rPr>
        <w:t>, е при успешното завършване на поръчката.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Право на ограничаване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13.</w:t>
      </w:r>
      <w:r w:rsidRPr="003358A5">
        <w:rPr>
          <w:rFonts w:ascii="Times New Roman" w:eastAsia="Times New Roman" w:hAnsi="Times New Roman" w:cs="Times New Roman"/>
          <w:sz w:val="24"/>
          <w:szCs w:val="24"/>
        </w:rPr>
        <w:t xml:space="preserve"> Вие имате право да изискате от Администратора да ограничи обработването на свързаните с Вас данни, като ни изпратите искане в свободен текст по имейл, когато:</w:t>
      </w:r>
    </w:p>
    <w:p w:rsidR="003358A5" w:rsidRPr="003358A5" w:rsidRDefault="003358A5" w:rsidP="003358A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оспорите точността на личните данни, за срок, който позволява на Администратора да провери точността на личните данни;</w:t>
      </w:r>
    </w:p>
    <w:p w:rsidR="003358A5" w:rsidRPr="003358A5" w:rsidRDefault="003358A5" w:rsidP="003358A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обработването е неправомерно, но Вие не желаете личните данни да бъдат изтрити, а само използването им да бъде ограничено;</w:t>
      </w:r>
    </w:p>
    <w:p w:rsidR="003358A5" w:rsidRPr="003358A5" w:rsidRDefault="003358A5" w:rsidP="003358A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Администраторът не се нуждае повече от личните данни за целите на обработването, но Вие ги изисквате за установяването, упражняването или защитата на свои правни претенции;</w:t>
      </w:r>
    </w:p>
    <w:p w:rsidR="003358A5" w:rsidRPr="003358A5" w:rsidRDefault="003358A5" w:rsidP="003358A5">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Възразили сте срещу обработването в очакване на проверка дали законните основания на Администратора имат преимущество пред Вашите интереси.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След като получим Вашето искане, ще Ви изпратим на имейла, който сте използвали за регистрация или извършване на поръчки в електронния магазин, писмо с подробни инструкции за верификацията Ви като потребител на магазина и субект на личните данни, за които е отправено искане за ограничаване на обработването.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След извършване на верификацията съгласно ал. 2, Дружеството ще преустанови обработката на Вашите данни, но няма да премахне публикациите, които сте направили в онлайн магазина, ако има такива.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Право на преносимост</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14. (1)</w:t>
      </w:r>
      <w:r w:rsidRPr="003358A5">
        <w:rPr>
          <w:rFonts w:ascii="Times New Roman" w:eastAsia="Times New Roman" w:hAnsi="Times New Roman" w:cs="Times New Roman"/>
          <w:sz w:val="24"/>
          <w:szCs w:val="24"/>
        </w:rPr>
        <w:t xml:space="preserve"> Ако сте дали съгласие за обработване на Вашите лични данни или обработването е необходимо за изпълнението на договора с Администратора, или ако данните Ви се обработват по автоматизиран начин, Вие можете:</w:t>
      </w:r>
    </w:p>
    <w:p w:rsidR="003358A5" w:rsidRPr="003358A5" w:rsidRDefault="003358A5" w:rsidP="003358A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да поискате от Администратора да Ви предостави Вашите лични данни в четим формат и да ги прехвърлите към друг Администратор;</w:t>
      </w:r>
    </w:p>
    <w:p w:rsidR="003358A5" w:rsidRPr="003358A5" w:rsidRDefault="003358A5" w:rsidP="003358A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да поискате от Администратора пряко да прехвърли Вашите лични данни към посочен от Вас администратор, когато това е технически осъществимо.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Вие можете да упражните правото на преносимост като ни изпратите по имейл попълнена формата съгласно Приложение № 3 или искане в свободен текст, след което Администраторът ще изпрати на имейла, който сте използвали за регистрация или извършване на поръчки в електронния магазин, писмо с подробни инструкции за верификацията Ви като потребител на магазина и субект на личните данни, за които е отправено искане за преносимост.</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(3)</w:t>
      </w:r>
      <w:r w:rsidRPr="003358A5">
        <w:rPr>
          <w:rFonts w:ascii="Times New Roman" w:eastAsia="Times New Roman" w:hAnsi="Times New Roman" w:cs="Times New Roman"/>
          <w:sz w:val="24"/>
          <w:szCs w:val="24"/>
        </w:rPr>
        <w:t xml:space="preserve"> След извършване на верификацията съгласно ал. 2, Дружеството изпрати на посочения от Вас имейл данните, които обработва за Вас, във формат XML.</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Право на получаване на информация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15.</w:t>
      </w:r>
      <w:r w:rsidRPr="003358A5">
        <w:rPr>
          <w:rFonts w:ascii="Times New Roman" w:eastAsia="Times New Roman" w:hAnsi="Times New Roman" w:cs="Times New Roman"/>
          <w:sz w:val="24"/>
          <w:szCs w:val="24"/>
        </w:rPr>
        <w:t xml:space="preserve"> Вие можете да поискате от Администратора да Ви информира относно всички получатели, на които личните данни, за които е поискано коригиране, изтриване или ограничаване на обработването, са били разкрити. Администраторът може да откаже да предостави тази информация, ако това би било невъзможно или изисква несъразмерно големи усилия.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Право на възражение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16.</w:t>
      </w:r>
      <w:r w:rsidRPr="003358A5">
        <w:rPr>
          <w:rFonts w:ascii="Times New Roman" w:eastAsia="Times New Roman" w:hAnsi="Times New Roman" w:cs="Times New Roman"/>
          <w:sz w:val="24"/>
          <w:szCs w:val="24"/>
        </w:rPr>
        <w:t xml:space="preserve"> Вие можете да възразите по всяко време срещу обработването на лични данни от Администратора, които се отнасят до него, включително ако се обработват за целите на профилиране или директен маркетинг.</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Вашите права при нарушение на сигурността на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17. (1)</w:t>
      </w:r>
      <w:r w:rsidRPr="003358A5">
        <w:rPr>
          <w:rFonts w:ascii="Times New Roman" w:eastAsia="Times New Roman" w:hAnsi="Times New Roman" w:cs="Times New Roman"/>
          <w:sz w:val="24"/>
          <w:szCs w:val="24"/>
        </w:rPr>
        <w:t xml:space="preserve"> Ако Администраторът установи нарушение на сигурността на личните Ви данни, което може да породи висок риск за Вашите права и свободи, той Ви уведомява без ненужно забавяне за нарушението, както и за мерките, които са предприети или предстои да бъдат предприети.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Администраторът не е длъжен да Ви уведомява, ако:</w:t>
      </w:r>
    </w:p>
    <w:p w:rsidR="003358A5" w:rsidRPr="003358A5" w:rsidRDefault="003358A5" w:rsidP="003358A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е предприел подходящи технически и организационни мерки за защита по отношение на данните, засегнати от нарушението на сигурността;</w:t>
      </w:r>
    </w:p>
    <w:p w:rsidR="003358A5" w:rsidRPr="003358A5" w:rsidRDefault="003358A5" w:rsidP="003358A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е взел впоследствие мерки, които гарантират, че нарушението няма да доведе до висок риск за правата Ви;</w:t>
      </w:r>
    </w:p>
    <w:p w:rsidR="003358A5" w:rsidRPr="003358A5" w:rsidRDefault="003358A5" w:rsidP="003358A5">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уведомяването би изисквало непропорционални усилия.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Лица, на които се предоставят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18. (1)</w:t>
      </w:r>
      <w:r w:rsidRPr="003358A5">
        <w:rPr>
          <w:rFonts w:ascii="Times New Roman" w:eastAsia="Times New Roman" w:hAnsi="Times New Roman" w:cs="Times New Roman"/>
          <w:sz w:val="24"/>
          <w:szCs w:val="24"/>
        </w:rPr>
        <w:t xml:space="preserve"> За целите на обработване на личните Ви данни и предоставяне на услугата в пълната й функционалност и с оглед Вашите интереси, Администраторът може да предостави данните на следните лица, които са обработващи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Обработващ лични данни</w:t>
      </w:r>
      <w:r w:rsidRPr="003358A5">
        <w:rPr>
          <w:rFonts w:ascii="Times New Roman" w:eastAsia="Times New Roman" w:hAnsi="Times New Roman" w:cs="Times New Roman"/>
          <w:sz w:val="24"/>
          <w:szCs w:val="24"/>
        </w:rPr>
        <w:t xml:space="preserve">         </w:t>
      </w:r>
      <w:r w:rsidRPr="003358A5">
        <w:rPr>
          <w:rFonts w:ascii="Times New Roman" w:eastAsia="Times New Roman" w:hAnsi="Times New Roman" w:cs="Times New Roman"/>
          <w:b/>
          <w:bCs/>
          <w:sz w:val="24"/>
          <w:szCs w:val="24"/>
        </w:rPr>
        <w:t>Цел на обработването на лични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(2)</w:t>
      </w:r>
      <w:r w:rsidRPr="003358A5">
        <w:rPr>
          <w:rFonts w:ascii="Times New Roman" w:eastAsia="Times New Roman" w:hAnsi="Times New Roman" w:cs="Times New Roman"/>
          <w:sz w:val="24"/>
          <w:szCs w:val="24"/>
        </w:rPr>
        <w:t xml:space="preserve"> Обработващите лични данни спазват всички изисквания за законност и сигурност при обработването и съхраняването на личните Ви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19.</w:t>
      </w:r>
      <w:r w:rsidRPr="003358A5">
        <w:rPr>
          <w:rFonts w:ascii="Times New Roman" w:eastAsia="Times New Roman" w:hAnsi="Times New Roman" w:cs="Times New Roman"/>
          <w:sz w:val="24"/>
          <w:szCs w:val="24"/>
        </w:rPr>
        <w:t xml:space="preserve"> Администраторът не извършва трансфер на Вашите данни към трети държави.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20.</w:t>
      </w:r>
      <w:r w:rsidRPr="003358A5">
        <w:rPr>
          <w:rFonts w:ascii="Times New Roman" w:eastAsia="Times New Roman" w:hAnsi="Times New Roman" w:cs="Times New Roman"/>
          <w:sz w:val="24"/>
          <w:szCs w:val="24"/>
        </w:rPr>
        <w:t xml:space="preserve"> В случай на нарушаване на правата Ви съгласно горепосоченото или приложимото законодателство за защита на личните данни, имате право да подадете жалба до Комисията за защита на личните данни, както следва: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Комисия за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02 915 3 518</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Интернет страница:</w:t>
      </w:r>
      <w:r w:rsidRPr="003358A5">
        <w:rPr>
          <w:rFonts w:ascii="Times New Roman" w:eastAsia="Times New Roman" w:hAnsi="Times New Roman" w:cs="Times New Roman"/>
          <w:sz w:val="24"/>
          <w:szCs w:val="24"/>
        </w:rPr>
        <w:t xml:space="preserve"> </w:t>
      </w:r>
      <w:hyperlink r:id="rId6" w:tgtFrame="_blank" w:history="1">
        <w:r w:rsidRPr="003358A5">
          <w:rPr>
            <w:rFonts w:ascii="Times New Roman" w:eastAsia="Times New Roman" w:hAnsi="Times New Roman" w:cs="Times New Roman"/>
            <w:color w:val="0000FF"/>
            <w:sz w:val="24"/>
            <w:szCs w:val="24"/>
            <w:u w:val="single"/>
          </w:rPr>
          <w:t>www.cpdp.bg</w:t>
        </w:r>
      </w:hyperlink>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21.</w:t>
      </w:r>
      <w:r w:rsidRPr="003358A5">
        <w:rPr>
          <w:rFonts w:ascii="Times New Roman" w:eastAsia="Times New Roman" w:hAnsi="Times New Roman" w:cs="Times New Roman"/>
          <w:sz w:val="24"/>
          <w:szCs w:val="24"/>
        </w:rPr>
        <w:t xml:space="preserve"> Можете да упражните всичките си права относно защита на Вашите лични данни чрез формите, приложени към настоящата информация. Разбира се, тези форми не са задължителни и можете да отправите исканията си във всякаква форма, която съдържа изявление за това и ви идентифицира като притежател на данните.</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Чл. 22.</w:t>
      </w:r>
      <w:r w:rsidRPr="003358A5">
        <w:rPr>
          <w:rFonts w:ascii="Times New Roman" w:eastAsia="Times New Roman" w:hAnsi="Times New Roman" w:cs="Times New Roman"/>
          <w:sz w:val="24"/>
          <w:szCs w:val="24"/>
        </w:rPr>
        <w:t xml:space="preserve"> Ако съгласието се отнася за трансфер, Администраторът описва възможните рискове за трансфера на данните към трети държави при липсата на решение за адекватна защита и подходящи средства за защита.</w:t>
      </w:r>
    </w:p>
    <w:p w:rsidR="003358A5" w:rsidRPr="003358A5" w:rsidRDefault="003358A5" w:rsidP="003358A5">
      <w:p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br/>
      </w:r>
    </w:p>
    <w:p w:rsidR="003358A5" w:rsidRPr="003358A5" w:rsidRDefault="003358A5" w:rsidP="003358A5">
      <w:pPr>
        <w:spacing w:before="100" w:beforeAutospacing="1" w:after="100" w:afterAutospacing="1" w:line="240" w:lineRule="auto"/>
        <w:outlineLvl w:val="2"/>
        <w:rPr>
          <w:rFonts w:ascii="Times New Roman" w:eastAsia="Times New Roman" w:hAnsi="Times New Roman" w:cs="Times New Roman"/>
          <w:b/>
          <w:bCs/>
          <w:sz w:val="27"/>
          <w:szCs w:val="27"/>
        </w:rPr>
      </w:pPr>
      <w:r w:rsidRPr="003358A5">
        <w:rPr>
          <w:rFonts w:ascii="Times New Roman" w:eastAsia="Times New Roman" w:hAnsi="Times New Roman" w:cs="Times New Roman"/>
          <w:b/>
          <w:bCs/>
          <w:sz w:val="27"/>
          <w:szCs w:val="27"/>
        </w:rPr>
        <w:t>Приложение № 1</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Форма за оттегляне на съгласие за целите на обработка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Вашето име*</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Вашият имейл, който сте използвали в електронния магазин*</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Данни за обратна връзка (e-mail)*</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ЕИК/БУЛСТАТ: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E-mail:</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Уебсайт: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С настоящото оттеглям съгласието си за обработване на предоставените от мен лични данни за целите на получаване на информационен бюлетин, рекламни съобщения или други маркетингови материали, като съм запознат/а с условията за оттегляне на съгласието в съответствие със Задължителната информация за правата на лицата по защита на личните данни на електронния магазин.</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 случай на нарушаване на правата Ви съгласно горепосоченото или приложимото законодателство за защита на личните данни, имате право да подадете жалба до Комисията за защита на личните данни, както следва: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Комисия за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02 915 3 518</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Интернет страница:</w:t>
      </w:r>
      <w:r w:rsidRPr="003358A5">
        <w:rPr>
          <w:rFonts w:ascii="Times New Roman" w:eastAsia="Times New Roman" w:hAnsi="Times New Roman" w:cs="Times New Roman"/>
          <w:sz w:val="24"/>
          <w:szCs w:val="24"/>
        </w:rPr>
        <w:t xml:space="preserve"> </w:t>
      </w:r>
      <w:hyperlink r:id="rId7" w:tgtFrame="_blank" w:history="1">
        <w:r w:rsidRPr="003358A5">
          <w:rPr>
            <w:rFonts w:ascii="Times New Roman" w:eastAsia="Times New Roman" w:hAnsi="Times New Roman" w:cs="Times New Roman"/>
            <w:color w:val="0000FF"/>
            <w:sz w:val="24"/>
            <w:szCs w:val="24"/>
            <w:u w:val="single"/>
          </w:rPr>
          <w:t>www.cpdp.bg</w:t>
        </w:r>
      </w:hyperlink>
    </w:p>
    <w:p w:rsidR="003358A5" w:rsidRPr="003358A5" w:rsidRDefault="003358A5" w:rsidP="003358A5">
      <w:p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br/>
      </w:r>
    </w:p>
    <w:p w:rsidR="003358A5" w:rsidRPr="003358A5" w:rsidRDefault="003358A5" w:rsidP="003358A5">
      <w:pPr>
        <w:spacing w:before="100" w:beforeAutospacing="1" w:after="100" w:afterAutospacing="1" w:line="240" w:lineRule="auto"/>
        <w:outlineLvl w:val="2"/>
        <w:rPr>
          <w:rFonts w:ascii="Times New Roman" w:eastAsia="Times New Roman" w:hAnsi="Times New Roman" w:cs="Times New Roman"/>
          <w:b/>
          <w:bCs/>
          <w:sz w:val="27"/>
          <w:szCs w:val="27"/>
        </w:rPr>
      </w:pPr>
      <w:r w:rsidRPr="003358A5">
        <w:rPr>
          <w:rFonts w:ascii="Times New Roman" w:eastAsia="Times New Roman" w:hAnsi="Times New Roman" w:cs="Times New Roman"/>
          <w:b/>
          <w:bCs/>
          <w:sz w:val="27"/>
          <w:szCs w:val="27"/>
        </w:rPr>
        <w:t>Приложение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 xml:space="preserve">Искане „да бъда </w:t>
      </w:r>
      <w:proofErr w:type="gramStart"/>
      <w:r w:rsidRPr="003358A5">
        <w:rPr>
          <w:rFonts w:ascii="Times New Roman" w:eastAsia="Times New Roman" w:hAnsi="Times New Roman" w:cs="Times New Roman"/>
          <w:b/>
          <w:bCs/>
          <w:sz w:val="24"/>
          <w:szCs w:val="24"/>
        </w:rPr>
        <w:t>забравен“ -</w:t>
      </w:r>
      <w:proofErr w:type="gramEnd"/>
      <w:r w:rsidRPr="003358A5">
        <w:rPr>
          <w:rFonts w:ascii="Times New Roman" w:eastAsia="Times New Roman" w:hAnsi="Times New Roman" w:cs="Times New Roman"/>
          <w:b/>
          <w:bCs/>
          <w:sz w:val="24"/>
          <w:szCs w:val="24"/>
        </w:rPr>
        <w:t xml:space="preserve"> за изтриване на личните данни, свързани с мен</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Вашето име*</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Вашият имейл, с който сте се регистрирали или сте използвали за поръчки в електронния магазин*</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Данни за обратна връзка (e-mail)*</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ЕИК/БУЛСТАТ: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E-mail:</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Уебсайт: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Моля всички лични данни, които събирате, обработвате и съхранявате, предоставени от мен или от трети лица, които са свързани с мен, съобразно посочената идентификация, да бъдат изтрити от Вашите бази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Декларирам, че ми е известно, че част или всички от личните ми данни могат да продължат да бъдат обработвани и съхранявани от администратора за целите на изпълнение на законовите му задължения.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 случай на нарушаване на правата Ви съгласно горепосоченото или приложимото законодателство за защита на личните данни, имате право да подадете жалба до Комисията за защита на личните данни, както следва: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Комисия за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02 915 3 518</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Интернет страница:</w:t>
      </w:r>
      <w:r w:rsidRPr="003358A5">
        <w:rPr>
          <w:rFonts w:ascii="Times New Roman" w:eastAsia="Times New Roman" w:hAnsi="Times New Roman" w:cs="Times New Roman"/>
          <w:sz w:val="24"/>
          <w:szCs w:val="24"/>
        </w:rPr>
        <w:t xml:space="preserve"> </w:t>
      </w:r>
      <w:hyperlink r:id="rId8" w:tgtFrame="_blank" w:history="1">
        <w:r w:rsidRPr="003358A5">
          <w:rPr>
            <w:rFonts w:ascii="Times New Roman" w:eastAsia="Times New Roman" w:hAnsi="Times New Roman" w:cs="Times New Roman"/>
            <w:color w:val="0000FF"/>
            <w:sz w:val="24"/>
            <w:szCs w:val="24"/>
            <w:u w:val="single"/>
          </w:rPr>
          <w:t>www.cpdp.bg</w:t>
        </w:r>
      </w:hyperlink>
    </w:p>
    <w:p w:rsidR="003358A5" w:rsidRPr="003358A5" w:rsidRDefault="003358A5" w:rsidP="003358A5">
      <w:p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br/>
      </w:r>
    </w:p>
    <w:p w:rsidR="003358A5" w:rsidRPr="003358A5" w:rsidRDefault="003358A5" w:rsidP="003358A5">
      <w:pPr>
        <w:spacing w:before="100" w:beforeAutospacing="1" w:after="100" w:afterAutospacing="1" w:line="240" w:lineRule="auto"/>
        <w:outlineLvl w:val="2"/>
        <w:rPr>
          <w:rFonts w:ascii="Times New Roman" w:eastAsia="Times New Roman" w:hAnsi="Times New Roman" w:cs="Times New Roman"/>
          <w:b/>
          <w:bCs/>
          <w:sz w:val="27"/>
          <w:szCs w:val="27"/>
        </w:rPr>
      </w:pPr>
      <w:r w:rsidRPr="003358A5">
        <w:rPr>
          <w:rFonts w:ascii="Times New Roman" w:eastAsia="Times New Roman" w:hAnsi="Times New Roman" w:cs="Times New Roman"/>
          <w:b/>
          <w:bCs/>
          <w:sz w:val="27"/>
          <w:szCs w:val="27"/>
        </w:rPr>
        <w:t>Приложение № 3</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Искане за преносимост на лични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Вашето име*</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Вашият имейл, с който сте се регистрирали или сте използвали за поръчки в електронния магазин*</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Данни за обратна връзка (e-mail)*</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ЕИК/БУЛСТАТ: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E-mail:</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Уебсайт: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Моля всички свързани с мен лични данни, които се събират, обработват и съхраняват във Вашите бази данни, да бъдат изпратени във формат XML на: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e-mail: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Администратор – приемащ данните: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i/>
          <w:iCs/>
          <w:sz w:val="24"/>
          <w:szCs w:val="24"/>
        </w:rPr>
        <w:t>Наименование</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Идентификационен номер (ЕИК, БУЛСТАТ, рег. номер в КЗЛД)</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E-mail</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 случай на нарушаване на правата Ви съгласно горепосоченото или приложимото законодателство за защита на личните данни, имате право да подадете жалба до Комисията за защита на личните данни, както следва: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Комисия за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02 915 3 518</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Интернет страница:</w:t>
      </w:r>
      <w:r w:rsidRPr="003358A5">
        <w:rPr>
          <w:rFonts w:ascii="Times New Roman" w:eastAsia="Times New Roman" w:hAnsi="Times New Roman" w:cs="Times New Roman"/>
          <w:sz w:val="24"/>
          <w:szCs w:val="24"/>
        </w:rPr>
        <w:t xml:space="preserve"> </w:t>
      </w:r>
      <w:hyperlink r:id="rId9" w:tgtFrame="_blank" w:history="1">
        <w:r w:rsidRPr="003358A5">
          <w:rPr>
            <w:rFonts w:ascii="Times New Roman" w:eastAsia="Times New Roman" w:hAnsi="Times New Roman" w:cs="Times New Roman"/>
            <w:color w:val="0000FF"/>
            <w:sz w:val="24"/>
            <w:szCs w:val="24"/>
            <w:u w:val="single"/>
          </w:rPr>
          <w:t>www.cpdp.bg</w:t>
        </w:r>
      </w:hyperlink>
    </w:p>
    <w:p w:rsidR="003358A5" w:rsidRPr="003358A5" w:rsidRDefault="003358A5" w:rsidP="003358A5">
      <w:pPr>
        <w:spacing w:before="100" w:beforeAutospacing="1" w:after="240"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br/>
      </w:r>
    </w:p>
    <w:p w:rsidR="003358A5" w:rsidRPr="003358A5" w:rsidRDefault="003358A5" w:rsidP="003358A5">
      <w:pPr>
        <w:spacing w:before="100" w:beforeAutospacing="1" w:after="100" w:afterAutospacing="1" w:line="240" w:lineRule="auto"/>
        <w:outlineLvl w:val="2"/>
        <w:rPr>
          <w:rFonts w:ascii="Times New Roman" w:eastAsia="Times New Roman" w:hAnsi="Times New Roman" w:cs="Times New Roman"/>
          <w:b/>
          <w:bCs/>
          <w:sz w:val="27"/>
          <w:szCs w:val="27"/>
        </w:rPr>
      </w:pPr>
      <w:r w:rsidRPr="003358A5">
        <w:rPr>
          <w:rFonts w:ascii="Times New Roman" w:eastAsia="Times New Roman" w:hAnsi="Times New Roman" w:cs="Times New Roman"/>
          <w:b/>
          <w:bCs/>
          <w:sz w:val="27"/>
          <w:szCs w:val="27"/>
        </w:rPr>
        <w:t>Приложение № 4</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Искане за коригиране на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Вашето име*</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Вашият имейл, с който сте се регистрирали или сте използвали за поръчки в електронния магазин*</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Данни за обратна връзка (e-mail)*</w:t>
      </w: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i/>
          <w:iCs/>
          <w:sz w:val="24"/>
          <w:szCs w:val="24"/>
        </w:rPr>
        <w:t>До</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ЕИК/БУЛСТАТ: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E-mail:</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Уебсайт:</w:t>
      </w:r>
      <w:r w:rsidRPr="003358A5">
        <w:rPr>
          <w:rFonts w:ascii="Times New Roman" w:eastAsia="Times New Roman" w:hAnsi="Times New Roman" w:cs="Times New Roman"/>
          <w:sz w:val="24"/>
          <w:szCs w:val="24"/>
        </w:rPr>
        <w:t xml:space="preserve">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Моля следните лични данни, които събирате, обработвате и съхранявате, предоставени от мен или от трети лица, които са свързани с мен, да бъдат коригирани както следва: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Данни, които подлежат корекция:</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Моля да бъдат коригирани по следния начин:</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В случай на нарушаване на правата Ви съгласно горепосоченото или приложимото законодателство за защита на личните данни, имате право да подадете жалба до Комисията за защита на личните данни, както следва:</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Наименование:</w:t>
      </w:r>
      <w:r w:rsidRPr="003358A5">
        <w:rPr>
          <w:rFonts w:ascii="Times New Roman" w:eastAsia="Times New Roman" w:hAnsi="Times New Roman" w:cs="Times New Roman"/>
          <w:sz w:val="24"/>
          <w:szCs w:val="24"/>
        </w:rPr>
        <w:t xml:space="preserve"> Комисия за защита на личните данни.</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Седалище и адрес на управление:</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Адрес за кореспонденция:</w:t>
      </w:r>
      <w:r w:rsidRPr="003358A5">
        <w:rPr>
          <w:rFonts w:ascii="Times New Roman" w:eastAsia="Times New Roman" w:hAnsi="Times New Roman" w:cs="Times New Roman"/>
          <w:sz w:val="24"/>
          <w:szCs w:val="24"/>
        </w:rPr>
        <w:t xml:space="preserve"> гр. София 1592, бул. „Проф. Цветан Лазаров” № 2</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Телефон:</w:t>
      </w:r>
      <w:r w:rsidRPr="003358A5">
        <w:rPr>
          <w:rFonts w:ascii="Times New Roman" w:eastAsia="Times New Roman" w:hAnsi="Times New Roman" w:cs="Times New Roman"/>
          <w:sz w:val="24"/>
          <w:szCs w:val="24"/>
        </w:rPr>
        <w:t xml:space="preserve"> 02 915 3 518</w:t>
      </w:r>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b/>
          <w:bCs/>
          <w:sz w:val="24"/>
          <w:szCs w:val="24"/>
        </w:rPr>
        <w:t>Интернет страница:</w:t>
      </w:r>
      <w:r w:rsidRPr="003358A5">
        <w:rPr>
          <w:rFonts w:ascii="Times New Roman" w:eastAsia="Times New Roman" w:hAnsi="Times New Roman" w:cs="Times New Roman"/>
          <w:sz w:val="24"/>
          <w:szCs w:val="24"/>
        </w:rPr>
        <w:t xml:space="preserve"> </w:t>
      </w:r>
      <w:hyperlink r:id="rId10" w:tgtFrame="_blank" w:history="1">
        <w:r w:rsidRPr="003358A5">
          <w:rPr>
            <w:rFonts w:ascii="Times New Roman" w:eastAsia="Times New Roman" w:hAnsi="Times New Roman" w:cs="Times New Roman"/>
            <w:color w:val="0000FF"/>
            <w:sz w:val="24"/>
            <w:szCs w:val="24"/>
            <w:u w:val="single"/>
          </w:rPr>
          <w:t>www.cpdp.bg</w:t>
        </w:r>
      </w:hyperlink>
    </w:p>
    <w:p w:rsidR="003358A5" w:rsidRPr="003358A5" w:rsidRDefault="003358A5" w:rsidP="003358A5">
      <w:pPr>
        <w:spacing w:before="100" w:beforeAutospacing="1" w:after="100" w:afterAutospacing="1" w:line="240" w:lineRule="auto"/>
        <w:rPr>
          <w:rFonts w:ascii="Times New Roman" w:eastAsia="Times New Roman" w:hAnsi="Times New Roman" w:cs="Times New Roman"/>
          <w:sz w:val="24"/>
          <w:szCs w:val="24"/>
        </w:rPr>
      </w:pPr>
      <w:r w:rsidRPr="003358A5">
        <w:rPr>
          <w:rFonts w:ascii="Times New Roman" w:eastAsia="Times New Roman" w:hAnsi="Times New Roman" w:cs="Times New Roman"/>
          <w:sz w:val="24"/>
          <w:szCs w:val="24"/>
        </w:rPr>
        <w:t> </w:t>
      </w:r>
    </w:p>
    <w:p w:rsidR="00F56FD4" w:rsidRDefault="003358A5">
      <w:bookmarkStart w:id="0" w:name="_GoBack"/>
      <w:bookmarkEnd w:id="0"/>
    </w:p>
    <w:sectPr w:rsidR="00F56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C0C"/>
    <w:multiLevelType w:val="multilevel"/>
    <w:tmpl w:val="2682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E1F7C"/>
    <w:multiLevelType w:val="multilevel"/>
    <w:tmpl w:val="33D8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F637B"/>
    <w:multiLevelType w:val="multilevel"/>
    <w:tmpl w:val="5A9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84B1B"/>
    <w:multiLevelType w:val="multilevel"/>
    <w:tmpl w:val="3BD8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52831"/>
    <w:multiLevelType w:val="multilevel"/>
    <w:tmpl w:val="55E8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D3FDA"/>
    <w:multiLevelType w:val="multilevel"/>
    <w:tmpl w:val="AA82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1072A"/>
    <w:multiLevelType w:val="multilevel"/>
    <w:tmpl w:val="EE84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A7990"/>
    <w:multiLevelType w:val="multilevel"/>
    <w:tmpl w:val="95C4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81B69"/>
    <w:multiLevelType w:val="multilevel"/>
    <w:tmpl w:val="810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F2B53"/>
    <w:multiLevelType w:val="multilevel"/>
    <w:tmpl w:val="9B7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B230D"/>
    <w:multiLevelType w:val="multilevel"/>
    <w:tmpl w:val="DD80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86478"/>
    <w:multiLevelType w:val="multilevel"/>
    <w:tmpl w:val="4D3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B7216C"/>
    <w:multiLevelType w:val="multilevel"/>
    <w:tmpl w:val="D77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7"/>
  </w:num>
  <w:num w:numId="5">
    <w:abstractNumId w:val="11"/>
  </w:num>
  <w:num w:numId="6">
    <w:abstractNumId w:val="0"/>
  </w:num>
  <w:num w:numId="7">
    <w:abstractNumId w:val="1"/>
  </w:num>
  <w:num w:numId="8">
    <w:abstractNumId w:val="5"/>
  </w:num>
  <w:num w:numId="9">
    <w:abstractNumId w:val="6"/>
  </w:num>
  <w:num w:numId="10">
    <w:abstractNumId w:val="2"/>
  </w:num>
  <w:num w:numId="11">
    <w:abstractNumId w:val="9"/>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4C"/>
    <w:rsid w:val="003358A5"/>
    <w:rsid w:val="0075234C"/>
    <w:rsid w:val="00932A32"/>
    <w:rsid w:val="00D9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731CC-5B33-4404-861B-7C1D562E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358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58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58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358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358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58A5"/>
    <w:rPr>
      <w:b/>
      <w:bCs/>
    </w:rPr>
  </w:style>
  <w:style w:type="character" w:styleId="Hyperlink">
    <w:name w:val="Hyperlink"/>
    <w:basedOn w:val="DefaultParagraphFont"/>
    <w:uiPriority w:val="99"/>
    <w:semiHidden/>
    <w:unhideWhenUsed/>
    <w:rsid w:val="003358A5"/>
    <w:rPr>
      <w:color w:val="0000FF"/>
      <w:u w:val="single"/>
    </w:rPr>
  </w:style>
  <w:style w:type="character" w:styleId="Emphasis">
    <w:name w:val="Emphasis"/>
    <w:basedOn w:val="DefaultParagraphFont"/>
    <w:uiPriority w:val="20"/>
    <w:qFormat/>
    <w:rsid w:val="003358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dp.bg" TargetMode="External"/><Relationship Id="rId3" Type="http://schemas.openxmlformats.org/officeDocument/2006/relationships/settings" Target="settings.xml"/><Relationship Id="rId7" Type="http://schemas.openxmlformats.org/officeDocument/2006/relationships/hyperlink" Target="http://www.cpdp.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dp.bg" TargetMode="External"/><Relationship Id="rId11" Type="http://schemas.openxmlformats.org/officeDocument/2006/relationships/fontTable" Target="fontTable.xml"/><Relationship Id="rId5" Type="http://schemas.openxmlformats.org/officeDocument/2006/relationships/hyperlink" Target="http://www.cpdp.bg" TargetMode="External"/><Relationship Id="rId10" Type="http://schemas.openxmlformats.org/officeDocument/2006/relationships/hyperlink" Target="http://www.cpdp.bg" TargetMode="External"/><Relationship Id="rId4" Type="http://schemas.openxmlformats.org/officeDocument/2006/relationships/webSettings" Target="webSettings.xml"/><Relationship Id="rId9" Type="http://schemas.openxmlformats.org/officeDocument/2006/relationships/hyperlink" Target="http://www.cpdp.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4186</Words>
  <Characters>23866</Characters>
  <Application>Microsoft Office Word</Application>
  <DocSecurity>0</DocSecurity>
  <Lines>198</Lines>
  <Paragraphs>55</Paragraphs>
  <ScaleCrop>false</ScaleCrop>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Христо Чавдаров</dc:creator>
  <cp:keywords/>
  <dc:description/>
  <cp:lastModifiedBy>Христо Чавдаров</cp:lastModifiedBy>
  <cp:revision>3</cp:revision>
  <dcterms:created xsi:type="dcterms:W3CDTF">2018-05-18T13:35:00Z</dcterms:created>
  <dcterms:modified xsi:type="dcterms:W3CDTF">2018-05-18T13:36:00Z</dcterms:modified>
</cp:coreProperties>
</file>